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5C6" w:rsidRDefault="00D515C6" w:rsidP="00D515C6">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sz w:val="26"/>
          <w:szCs w:val="26"/>
        </w:rPr>
        <w:t>Richard M. Nixon to George H.W. Bush: The Second Part of the Cold War</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D515C6" w:rsidRDefault="00D515C6" w:rsidP="00D515C6">
      <w:pPr>
        <w:widowControl w:val="0"/>
        <w:suppressAutoHyphens/>
        <w:autoSpaceDE w:val="0"/>
        <w:autoSpaceDN w:val="0"/>
        <w:adjustRightInd w:val="0"/>
        <w:spacing w:after="0" w:line="240" w:lineRule="auto"/>
        <w:ind w:left="-1080"/>
        <w:rPr>
          <w:rFonts w:ascii="Times New Roman" w:hAnsi="Times New Roman" w:cs="Times New Roman"/>
          <w:color w:val="000000"/>
          <w:sz w:val="20"/>
          <w:szCs w:val="20"/>
        </w:rPr>
      </w:pPr>
      <w:r>
        <w:rPr>
          <w:rFonts w:ascii="Times New Roman" w:hAnsi="Times New Roman" w:cs="Times New Roman"/>
          <w:b/>
          <w:bCs/>
          <w:color w:val="000000"/>
        </w:rPr>
        <w:t>Multiple Choice</w:t>
      </w:r>
    </w:p>
    <w:p w:rsidR="00D515C6" w:rsidRDefault="00D515C6" w:rsidP="00D515C6">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i/>
          <w:iCs/>
          <w:color w:val="000000"/>
        </w:rPr>
        <w:t>Identify the choice that best completes the statement or answers the question.</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w:t>
      </w:r>
      <w:r>
        <w:rPr>
          <w:rFonts w:ascii="Times New Roman" w:hAnsi="Times New Roman" w:cs="Times New Roman"/>
          <w:color w:val="000000"/>
        </w:rPr>
        <w:tab/>
        <w:t xml:space="preserve">Nixon believed that executive privilege </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protected him from impeachment proceedings in Congress.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justified his refusal to turn over his taped conversations.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allowed him to participate in a coverup.</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enabled him to use federal agencies to attack his political enemies.</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suppressAutoHyphens/>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Use the following quotation to answer the question.</w:t>
      </w:r>
    </w:p>
    <w:p w:rsidR="00D515C6" w:rsidRDefault="00D515C6" w:rsidP="00D515C6">
      <w:pPr>
        <w:keepLines/>
        <w:suppressAutoHyphens/>
        <w:autoSpaceDE w:val="0"/>
        <w:autoSpaceDN w:val="0"/>
        <w:adjustRightInd w:val="0"/>
        <w:spacing w:after="0" w:line="240" w:lineRule="auto"/>
        <w:rPr>
          <w:rFonts w:ascii="Times New Roman" w:hAnsi="Times New Roman" w:cs="Times New Roman"/>
          <w:i/>
          <w:iCs/>
          <w:color w:val="000000"/>
        </w:rPr>
      </w:pPr>
    </w:p>
    <w:p w:rsidR="00D515C6" w:rsidRDefault="00D515C6" w:rsidP="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“We must go forward now together....I believe that truth is the glue that holds government together, not only our Government but civilization itself. That bond, though strained, is unbroken at home and abroad. In all my public and private acts as your President, I expect to follow my instincts of openness and candor with full confidence that honesty is always the best policy in the end. My fellow Americans, our long national nightmare is over.”</w:t>
      </w:r>
    </w:p>
    <w:p w:rsidR="00D515C6" w:rsidRDefault="00D515C6" w:rsidP="00D515C6">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i/>
          <w:iCs/>
          <w:color w:val="000000"/>
        </w:rPr>
        <w:t>--Gerald Ford, August 9, 1974</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w:t>
      </w:r>
      <w:r>
        <w:rPr>
          <w:rFonts w:ascii="Times New Roman" w:hAnsi="Times New Roman" w:cs="Times New Roman"/>
          <w:color w:val="000000"/>
        </w:rPr>
        <w:tab/>
        <w:t xml:space="preserve">Why do you think Ford made this speech immediately after gaining the presidency? </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Nixon’s scandal shook the public’s trust in government.</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Ford faced criticism for pardoning Nixon.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Newspaper were not covering economic issues.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Ford needed to successfully fight inflation.</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3.</w:t>
      </w:r>
      <w:r>
        <w:rPr>
          <w:rFonts w:ascii="Times New Roman" w:hAnsi="Times New Roman" w:cs="Times New Roman"/>
          <w:color w:val="000000"/>
        </w:rPr>
        <w:tab/>
        <w:t>Richard Nixon believed that</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public did not want government to address issues such as pollution.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states and communities should give power and resources to federal programs.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Americans had tired of the “big government” of Johnson’s Great Society.</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Office of Economic Opportunity was important for fighting poverty.</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4.</w:t>
      </w:r>
      <w:r>
        <w:rPr>
          <w:rFonts w:ascii="Times New Roman" w:hAnsi="Times New Roman" w:cs="Times New Roman"/>
          <w:color w:val="000000"/>
        </w:rPr>
        <w:tab/>
        <w:t xml:space="preserve">In the case of </w:t>
      </w:r>
      <w:r>
        <w:rPr>
          <w:rFonts w:ascii="Times New Roman" w:hAnsi="Times New Roman" w:cs="Times New Roman"/>
          <w:i/>
          <w:iCs/>
          <w:color w:val="000000"/>
        </w:rPr>
        <w:t>United States</w:t>
      </w:r>
      <w:r>
        <w:rPr>
          <w:rFonts w:ascii="Times New Roman" w:hAnsi="Times New Roman" w:cs="Times New Roman"/>
          <w:color w:val="000000"/>
        </w:rPr>
        <w:t xml:space="preserve"> v. </w:t>
      </w:r>
      <w:r>
        <w:rPr>
          <w:rFonts w:ascii="Times New Roman" w:hAnsi="Times New Roman" w:cs="Times New Roman"/>
          <w:i/>
          <w:iCs/>
          <w:color w:val="000000"/>
        </w:rPr>
        <w:t>Nixon,</w:t>
      </w:r>
      <w:r>
        <w:rPr>
          <w:rFonts w:ascii="Times New Roman" w:hAnsi="Times New Roman" w:cs="Times New Roman"/>
          <w:color w:val="000000"/>
        </w:rPr>
        <w:t xml:space="preserve"> the Supreme Court ruled that</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Nixon had to turn over tapes containing Oval Office conversations.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executive privilege protected Nixon from having to go to trial.</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Nixon had to resign the presidency immediately and go to prison.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House of Representatives’ Judiciary Committee should investigate Nixon.</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5.</w:t>
      </w:r>
      <w:r>
        <w:rPr>
          <w:rFonts w:ascii="Times New Roman" w:hAnsi="Times New Roman" w:cs="Times New Roman"/>
          <w:color w:val="000000"/>
        </w:rPr>
        <w:tab/>
        <w:t>What was a result of Nixon’s resignation?</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Spiro Agnew became President of the United States.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Nixon was put on trial for his crimes at the United Nations.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Americans questioned the system of checks and balances.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Many Americans lost trust in government officials.</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6.</w:t>
      </w:r>
      <w:r>
        <w:rPr>
          <w:rFonts w:ascii="Times New Roman" w:hAnsi="Times New Roman" w:cs="Times New Roman"/>
          <w:color w:val="000000"/>
        </w:rPr>
        <w:tab/>
        <w:t>During his presidency, Gerald Ford</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wanted to change Nixon’s foreign policy in Russia.</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won public support for pardoning Nixon’s crimes.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selected Paul Volcker to serve as Vice President.</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faced high inflation, skyrocketing prices, and rising unemployment.</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7.</w:t>
      </w:r>
      <w:r>
        <w:rPr>
          <w:rFonts w:ascii="Times New Roman" w:hAnsi="Times New Roman" w:cs="Times New Roman"/>
          <w:color w:val="000000"/>
        </w:rPr>
        <w:tab/>
        <w:t>What happened in the 1974 congressional election?</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public showed their disapproval of Nixon’s pardon.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Democrats lost many seats in the House of Representatives.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Republicans lost more than 48 seats in the U.S. Senate.</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Republicans won in Ford’s longtime district in Grand Rapids, Michigan.</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8.</w:t>
      </w:r>
      <w:r>
        <w:rPr>
          <w:rFonts w:ascii="Times New Roman" w:hAnsi="Times New Roman" w:cs="Times New Roman"/>
          <w:color w:val="000000"/>
        </w:rPr>
        <w:tab/>
        <w:t>President Ford’s policy toward the Soviet Union focused 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changing Nixon’s foreign policy.</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continuing to pursue détente.</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protecting human rights.</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allowing more political freedoms.</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9.</w:t>
      </w:r>
      <w:r>
        <w:rPr>
          <w:rFonts w:ascii="Times New Roman" w:hAnsi="Times New Roman" w:cs="Times New Roman"/>
          <w:color w:val="000000"/>
        </w:rPr>
        <w:tab/>
        <w:t>President Carter’s response to the Soviet Union’s invasion of Afghanistan in 1979 was to</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sign the SALT II treaty.</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declare war on the Soviet Union.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impose sanctions on the Soviet Union.</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meet with Leonid Brezhnev.</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10.</w:t>
      </w:r>
      <w:r>
        <w:rPr>
          <w:rFonts w:ascii="Times New Roman" w:hAnsi="Times New Roman" w:cs="Times New Roman"/>
          <w:color w:val="000000"/>
        </w:rPr>
        <w:tab/>
        <w:t>Carter’s greatest foreign policy achievement was the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signing of the Helsinki Accords.</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handling of the Mariel boatlift.</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passage of SALT II.</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signing of the Camp David Accords.</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rPr>
        <w:t>Use the graphic organizer and your knowledge of social studies to answer the following questions.</w:t>
      </w:r>
    </w:p>
    <w:p w:rsidR="00D515C6" w:rsidRDefault="00D515C6" w:rsidP="00D515C6">
      <w:pPr>
        <w:keepLines/>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noProof/>
          <w:color w:val="000000"/>
        </w:rPr>
        <w:drawing>
          <wp:inline distT="0" distB="0" distL="0" distR="0">
            <wp:extent cx="253365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3650" cy="1981200"/>
                    </a:xfrm>
                    <a:prstGeom prst="rect">
                      <a:avLst/>
                    </a:prstGeom>
                    <a:noFill/>
                    <a:ln>
                      <a:noFill/>
                    </a:ln>
                  </pic:spPr>
                </pic:pic>
              </a:graphicData>
            </a:graphic>
          </wp:inline>
        </w:drawing>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11.</w:t>
      </w:r>
      <w:r>
        <w:rPr>
          <w:rFonts w:ascii="Times New Roman" w:hAnsi="Times New Roman" w:cs="Times New Roman"/>
          <w:color w:val="000000"/>
        </w:rPr>
        <w:tab/>
        <w:t>Which of the following is a tenet of the Helsinki Accords?</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nationalism</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arms limitation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economic, scientific, and humanitarian cooperation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European borders existing before World War II</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12.</w:t>
      </w:r>
      <w:r>
        <w:rPr>
          <w:rFonts w:ascii="Times New Roman" w:hAnsi="Times New Roman" w:cs="Times New Roman"/>
          <w:color w:val="000000"/>
        </w:rPr>
        <w:tab/>
        <w:t xml:space="preserve">Relations between the United States and Soviet Union cooled during the late 1970s because of the </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Soviet invasion of Afghanistan.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signing of the SALT II treaty.</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election of Jimmy Carter as President.</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1980 Summer Olympic Games in Moscow.</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13.</w:t>
      </w:r>
      <w:r>
        <w:rPr>
          <w:rFonts w:ascii="Times New Roman" w:hAnsi="Times New Roman" w:cs="Times New Roman"/>
          <w:color w:val="000000"/>
        </w:rPr>
        <w:tab/>
        <w:t xml:space="preserve">What did Egypt agree to do in order to achieve peace with Israel? </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withdraw its troops from the Sinai Peninsula</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release all Israeli hostages held in Egypt</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have President Anwar el-Sadat step down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formally recognize the nation of Israel</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14.</w:t>
      </w:r>
      <w:r>
        <w:rPr>
          <w:rFonts w:ascii="Times New Roman" w:hAnsi="Times New Roman" w:cs="Times New Roman"/>
          <w:color w:val="000000"/>
        </w:rPr>
        <w:tab/>
        <w:t xml:space="preserve">To compensate for cutting taxes, President Reagan convinced Congress to </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balance the budget.</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cut spending on social programs.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increase spending on defense programs.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put more money into government regulatory programs.</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15.</w:t>
      </w:r>
      <w:r>
        <w:rPr>
          <w:rFonts w:ascii="Times New Roman" w:hAnsi="Times New Roman" w:cs="Times New Roman"/>
          <w:color w:val="000000"/>
        </w:rPr>
        <w:tab/>
        <w:t xml:space="preserve">During his election campaign in 1988, George H.W. Bush promised not to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raise taxes.</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cut funding for welfare programs.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engage in foreign conflicts.</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increase the minimum retirement age.</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16.</w:t>
      </w:r>
      <w:r>
        <w:rPr>
          <w:rFonts w:ascii="Times New Roman" w:hAnsi="Times New Roman" w:cs="Times New Roman"/>
          <w:color w:val="000000"/>
        </w:rPr>
        <w:tab/>
        <w:t xml:space="preserve">The proposed “Star Wars” program involved </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putting weapons in space.</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selling arms to other nations.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increasing nuclear weapons production.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attacking the Soviet Union before it could attack the United States.</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17.</w:t>
      </w:r>
      <w:r>
        <w:rPr>
          <w:rFonts w:ascii="Times New Roman" w:hAnsi="Times New Roman" w:cs="Times New Roman"/>
          <w:color w:val="000000"/>
        </w:rPr>
        <w:tab/>
        <w:t xml:space="preserve">Gorbachev pursued </w:t>
      </w:r>
      <w:r>
        <w:rPr>
          <w:rFonts w:ascii="Times New Roman" w:hAnsi="Times New Roman" w:cs="Times New Roman"/>
          <w:i/>
          <w:iCs/>
          <w:color w:val="000000"/>
        </w:rPr>
        <w:t>glasnost</w:t>
      </w:r>
      <w:r>
        <w:rPr>
          <w:rFonts w:ascii="Times New Roman" w:hAnsi="Times New Roman" w:cs="Times New Roman"/>
          <w:color w:val="000000"/>
        </w:rPr>
        <w:t xml:space="preserve"> and </w:t>
      </w:r>
      <w:r>
        <w:rPr>
          <w:rFonts w:ascii="Times New Roman" w:hAnsi="Times New Roman" w:cs="Times New Roman"/>
          <w:i/>
          <w:iCs/>
          <w:color w:val="000000"/>
        </w:rPr>
        <w:t>perestroika</w:t>
      </w:r>
      <w:r>
        <w:rPr>
          <w:rFonts w:ascii="Times New Roman" w:hAnsi="Times New Roman" w:cs="Times New Roman"/>
          <w:color w:val="000000"/>
        </w:rPr>
        <w:t xml:space="preserve"> reforms in part because </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war in Afghanistan had drained the nation’s resources.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Soviet Union had already demonstrated superior nuclear capability.</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food surpluses and production increases created stable economic conditions.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Russian revolutionaries staged a coup to overthrow the communist government.</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18.</w:t>
      </w:r>
      <w:r>
        <w:rPr>
          <w:rFonts w:ascii="Times New Roman" w:hAnsi="Times New Roman" w:cs="Times New Roman"/>
          <w:color w:val="000000"/>
        </w:rPr>
        <w:tab/>
        <w:t>Some conservatives believe that a large central government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harms economic growth.</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undermines public welfare programs.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promotes industrialization.</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encourages too much individual choice.</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i/>
          <w:iCs/>
          <w:color w:val="000000"/>
        </w:rPr>
      </w:pPr>
      <w:r>
        <w:rPr>
          <w:rFonts w:ascii="Times New Roman" w:hAnsi="Times New Roman" w:cs="Times New Roman"/>
          <w:color w:val="000000"/>
        </w:rPr>
        <w:t>____</w:t>
      </w:r>
      <w:r>
        <w:rPr>
          <w:rFonts w:ascii="Times New Roman" w:hAnsi="Times New Roman" w:cs="Times New Roman"/>
          <w:color w:val="000000"/>
        </w:rPr>
        <w:tab/>
        <w:t>19.</w:t>
      </w:r>
      <w:r>
        <w:rPr>
          <w:rFonts w:ascii="Times New Roman" w:hAnsi="Times New Roman" w:cs="Times New Roman"/>
          <w:color w:val="000000"/>
        </w:rPr>
        <w:tab/>
        <w:t xml:space="preserve">The Supreme Court’s ruling in </w:t>
      </w:r>
      <w:r>
        <w:rPr>
          <w:rFonts w:ascii="Times New Roman" w:hAnsi="Times New Roman" w:cs="Times New Roman"/>
          <w:i/>
          <w:iCs/>
          <w:color w:val="000000"/>
        </w:rPr>
        <w:t>Engel</w:t>
      </w:r>
      <w:r>
        <w:rPr>
          <w:rFonts w:ascii="Times New Roman" w:hAnsi="Times New Roman" w:cs="Times New Roman"/>
          <w:color w:val="000000"/>
        </w:rPr>
        <w:t xml:space="preserve"> v. </w:t>
      </w:r>
      <w:r>
        <w:rPr>
          <w:rFonts w:ascii="Times New Roman" w:hAnsi="Times New Roman" w:cs="Times New Roman"/>
          <w:i/>
          <w:iCs/>
          <w:color w:val="000000"/>
        </w:rPr>
        <w:t>Vitale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legalized abortion.</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forbade religious teaching in schools.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condemned homosexuality.</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overturned the Equal Rights Amendment.</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20.</w:t>
      </w:r>
      <w:r>
        <w:rPr>
          <w:rFonts w:ascii="Times New Roman" w:hAnsi="Times New Roman" w:cs="Times New Roman"/>
          <w:color w:val="000000"/>
        </w:rPr>
        <w:tab/>
        <w:t>Ronald Reagan convinced many Americans that he would</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usher in a new era of prosperity.</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end the Cold War with the Soviet Union.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use higher taxes to increase the public welfare.</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focus on practical action rather than on idealistic optimism.</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suppressAutoHyphens/>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Use the graph below to answer the following question.</w:t>
      </w:r>
    </w:p>
    <w:p w:rsidR="00D515C6" w:rsidRDefault="00D515C6" w:rsidP="00D515C6">
      <w:pPr>
        <w:keepLines/>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noProof/>
          <w:color w:val="000000"/>
        </w:rPr>
        <w:lastRenderedPageBreak/>
        <w:drawing>
          <wp:inline distT="0" distB="0" distL="0" distR="0">
            <wp:extent cx="4010025" cy="3733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0025" cy="3733800"/>
                    </a:xfrm>
                    <a:prstGeom prst="rect">
                      <a:avLst/>
                    </a:prstGeom>
                    <a:noFill/>
                    <a:ln>
                      <a:noFill/>
                    </a:ln>
                  </pic:spPr>
                </pic:pic>
              </a:graphicData>
            </a:graphic>
          </wp:inline>
        </w:drawing>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21.</w:t>
      </w:r>
      <w:r>
        <w:rPr>
          <w:rFonts w:ascii="Times New Roman" w:hAnsi="Times New Roman" w:cs="Times New Roman"/>
          <w:color w:val="000000"/>
        </w:rPr>
        <w:tab/>
        <w:t>What Reagan policy resulted in an increase in the federal budget deficit?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supply-side economics</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increased defense spending</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deregulation</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increased spending on social programs</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22.</w:t>
      </w:r>
      <w:r>
        <w:rPr>
          <w:rFonts w:ascii="Times New Roman" w:hAnsi="Times New Roman" w:cs="Times New Roman"/>
          <w:color w:val="000000"/>
        </w:rPr>
        <w:tab/>
        <w:t>“Reaganomics” emphasized</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tax cuts.</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defense reductions.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social spending.</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regulation of industry.</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23.</w:t>
      </w:r>
      <w:r>
        <w:rPr>
          <w:rFonts w:ascii="Times New Roman" w:hAnsi="Times New Roman" w:cs="Times New Roman"/>
          <w:color w:val="000000"/>
        </w:rPr>
        <w:tab/>
        <w:t>The federal government responded to the Savings and Loan crisis by</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cutting defense spending.</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balancing the federal budget.</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paying off the national debt.</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bailing out depositors at failed banks.</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24.</w:t>
      </w:r>
      <w:r>
        <w:rPr>
          <w:rFonts w:ascii="Times New Roman" w:hAnsi="Times New Roman" w:cs="Times New Roman"/>
          <w:color w:val="000000"/>
        </w:rPr>
        <w:tab/>
      </w:r>
      <w:r>
        <w:rPr>
          <w:rFonts w:ascii="Times New Roman" w:hAnsi="Times New Roman" w:cs="Times New Roman"/>
          <w:i/>
          <w:iCs/>
          <w:color w:val="000000"/>
        </w:rPr>
        <w:t>A Nation at Risk</w:t>
      </w:r>
      <w:r>
        <w:rPr>
          <w:rFonts w:ascii="Times New Roman" w:hAnsi="Times New Roman" w:cs="Times New Roman"/>
          <w:color w:val="000000"/>
        </w:rPr>
        <w:t xml:space="preserve"> reported on the</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rising threat of AIDS.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coming crisis in Social Security.</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declining test scores of students.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income gap between the rich and the poor.</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suppressAutoHyphens/>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Use the timeline to answer the following question.</w:t>
      </w:r>
    </w:p>
    <w:p w:rsidR="00D515C6" w:rsidRDefault="00D515C6" w:rsidP="00D515C6">
      <w:pPr>
        <w:keepLines/>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noProof/>
          <w:color w:val="000000"/>
        </w:rPr>
        <w:lastRenderedPageBreak/>
        <w:drawing>
          <wp:inline distT="0" distB="0" distL="0" distR="0">
            <wp:extent cx="4000500" cy="2495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2495550"/>
                    </a:xfrm>
                    <a:prstGeom prst="rect">
                      <a:avLst/>
                    </a:prstGeom>
                    <a:noFill/>
                    <a:ln>
                      <a:noFill/>
                    </a:ln>
                  </pic:spPr>
                </pic:pic>
              </a:graphicData>
            </a:graphic>
          </wp:inline>
        </w:drawing>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25.</w:t>
      </w:r>
      <w:r>
        <w:rPr>
          <w:rFonts w:ascii="Times New Roman" w:hAnsi="Times New Roman" w:cs="Times New Roman"/>
          <w:color w:val="000000"/>
        </w:rPr>
        <w:tab/>
        <w:t>Which of the following occurred after coalition troops entered Kuwait?</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UN passes a resolution demanding Iraqi troops leave Kuwait</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Saddam Hussein remains in power</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Iraqi forces are bombed during Operation Desert Storm</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Iraqi troops enter Kuwait to secure oil</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26.</w:t>
      </w:r>
      <w:r>
        <w:rPr>
          <w:rFonts w:ascii="Times New Roman" w:hAnsi="Times New Roman" w:cs="Times New Roman"/>
          <w:color w:val="000000"/>
        </w:rPr>
        <w:tab/>
        <w:t>Why did the Bush Administration back the UN resolution calling for Hussein to withdraw from Kuwait?</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United States had a protection treaty with Kuwait.</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Bush Administration feared Hussein would invade Israel.</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United States feared that Hussein would gain and use influence if he controlled Kuwaiti oil.</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President Bush supported the use of military force against Hussein only if he attempted to invade Saudi Arabia.</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27.</w:t>
      </w:r>
      <w:r>
        <w:rPr>
          <w:rFonts w:ascii="Times New Roman" w:hAnsi="Times New Roman" w:cs="Times New Roman"/>
          <w:color w:val="000000"/>
        </w:rPr>
        <w:tab/>
        <w:t>The Reagan administration committed the United States to a</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massive arms buildup.</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policy of nonintervention.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nuclear weapons freeze.</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withdrawal from the Cold War.</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28.</w:t>
      </w:r>
      <w:r>
        <w:rPr>
          <w:rFonts w:ascii="Times New Roman" w:hAnsi="Times New Roman" w:cs="Times New Roman"/>
          <w:color w:val="000000"/>
        </w:rPr>
        <w:tab/>
        <w:t>Reagan supported rebellions in Afghanistan, Nicaragua, El Salvador, and Grenada to</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protect human rights.</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promote democratic governments.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weaken the Soviet Union.</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undermine right-wing extremists.</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29.</w:t>
      </w:r>
      <w:r>
        <w:rPr>
          <w:rFonts w:ascii="Times New Roman" w:hAnsi="Times New Roman" w:cs="Times New Roman"/>
          <w:color w:val="000000"/>
        </w:rPr>
        <w:tab/>
        <w:t>The START I treaty aimed to</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delay the Star Wars program.</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rebuild the former Soviet republics.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end communist control of eastern Europe.</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reduce the number of nuclear weapons in the world.</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30.</w:t>
      </w:r>
      <w:r>
        <w:rPr>
          <w:rFonts w:ascii="Times New Roman" w:hAnsi="Times New Roman" w:cs="Times New Roman"/>
          <w:color w:val="000000"/>
        </w:rPr>
        <w:tab/>
        <w:t>Which of the following symbolized the end of communism in Europe?</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fall of the Berlin Wall</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collapse of the Soviet Union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destruction of a statue of Stalin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summit between Gorbachev and Reagan</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31.</w:t>
      </w:r>
      <w:r>
        <w:rPr>
          <w:rFonts w:ascii="Times New Roman" w:hAnsi="Times New Roman" w:cs="Times New Roman"/>
          <w:color w:val="000000"/>
        </w:rPr>
        <w:tab/>
        <w:t>The Iran-Contra affair violated the Reagan administration’s policy of refusing to</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negotiate with terrorists.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engage the military in the Middle East.</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sell weapons outside the United States.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fund revolutionary groups in other countries.</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32.</w:t>
      </w:r>
      <w:r>
        <w:rPr>
          <w:rFonts w:ascii="Times New Roman" w:hAnsi="Times New Roman" w:cs="Times New Roman"/>
          <w:color w:val="000000"/>
        </w:rPr>
        <w:tab/>
        <w:t>The Bush administration cracked down on drug trafficking from</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Africa.</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Latin America.</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China.</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Middle East.</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33.</w:t>
      </w:r>
      <w:r>
        <w:rPr>
          <w:rFonts w:ascii="Times New Roman" w:hAnsi="Times New Roman" w:cs="Times New Roman"/>
          <w:color w:val="000000"/>
        </w:rPr>
        <w:tab/>
        <w:t>Congress tried to pressure South Africa into changing its apartheid system by</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suspending arms sales.</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withdrawing all investments.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severing diplomatic ties.</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imposing economic sanctions.</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34.</w:t>
      </w:r>
      <w:r>
        <w:rPr>
          <w:rFonts w:ascii="Times New Roman" w:hAnsi="Times New Roman" w:cs="Times New Roman"/>
          <w:color w:val="000000"/>
        </w:rPr>
        <w:tab/>
        <w:t>In 1990, Saddam Hussein invaded Kuwait to</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overthrow a ruthless dictator.</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launch a war against Saudi Arabia.</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take over the nation’s rich oil deposits.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evict American forces from the Middle East.</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35.</w:t>
      </w:r>
      <w:r>
        <w:rPr>
          <w:rFonts w:ascii="Times New Roman" w:hAnsi="Times New Roman" w:cs="Times New Roman"/>
          <w:color w:val="000000"/>
        </w:rPr>
        <w:tab/>
        <w:t>Which of the following best describes the 1991 Persian Gulf War?</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short, with few casualties</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long, with few American casualties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short, with few American casualties</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long, with many casualties</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suppressAutoHyphens/>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Use the photograph and your knowledge of social studies to answer the following questions.</w:t>
      </w:r>
    </w:p>
    <w:p w:rsidR="00D515C6" w:rsidRDefault="00D515C6" w:rsidP="00D515C6">
      <w:pPr>
        <w:keepLines/>
        <w:suppressAutoHyphens/>
        <w:autoSpaceDE w:val="0"/>
        <w:autoSpaceDN w:val="0"/>
        <w:adjustRightInd w:val="0"/>
        <w:spacing w:after="0" w:line="240" w:lineRule="auto"/>
        <w:rPr>
          <w:rFonts w:ascii="Times New Roman" w:hAnsi="Times New Roman" w:cs="Times New Roman"/>
          <w:b/>
          <w:bCs/>
          <w:color w:val="000000"/>
        </w:rPr>
      </w:pPr>
    </w:p>
    <w:p w:rsidR="00D515C6" w:rsidRDefault="00D515C6" w:rsidP="00D515C6">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noProof/>
          <w:color w:val="000000"/>
        </w:rPr>
        <w:lastRenderedPageBreak/>
        <w:drawing>
          <wp:inline distT="0" distB="0" distL="0" distR="0">
            <wp:extent cx="302895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4572000"/>
                    </a:xfrm>
                    <a:prstGeom prst="rect">
                      <a:avLst/>
                    </a:prstGeom>
                    <a:noFill/>
                    <a:ln>
                      <a:noFill/>
                    </a:ln>
                  </pic:spPr>
                </pic:pic>
              </a:graphicData>
            </a:graphic>
          </wp:inline>
        </w:drawing>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36.</w:t>
      </w:r>
      <w:r>
        <w:rPr>
          <w:rFonts w:ascii="Times New Roman" w:hAnsi="Times New Roman" w:cs="Times New Roman"/>
          <w:color w:val="000000"/>
        </w:rPr>
        <w:tab/>
        <w:t>What does the handshake between the soldier and civilian in this photograph symbolize?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Cold War</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unification of East and West Germany</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break-up of the Soviet Union</w:t>
            </w:r>
          </w:p>
        </w:tc>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perestroika</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37.</w:t>
      </w:r>
      <w:r>
        <w:rPr>
          <w:rFonts w:ascii="Times New Roman" w:hAnsi="Times New Roman" w:cs="Times New Roman"/>
          <w:color w:val="000000"/>
        </w:rPr>
        <w:tab/>
        <w:t>How do some scholars believe Ronald Reagan helped bring an end to the Cold War?</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Reagan’s policy of glasnost promoted peace.</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By limiting American military spending, Reagan forced the Soviets to do the same.</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Mikhail Gorbachev and Reagan negotiated the end of the Soviet Union by signing the START I Treaty.</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Reagan supported a massive arms buildup that hastened the collapse of the Soviet economy.</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noProof/>
          <w:color w:val="000000"/>
        </w:rPr>
        <w:lastRenderedPageBreak/>
        <w:drawing>
          <wp:inline distT="0" distB="0" distL="0" distR="0">
            <wp:extent cx="4895850" cy="340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5850" cy="3409950"/>
                    </a:xfrm>
                    <a:prstGeom prst="rect">
                      <a:avLst/>
                    </a:prstGeom>
                    <a:noFill/>
                    <a:ln>
                      <a:noFill/>
                    </a:ln>
                  </pic:spPr>
                </pic:pic>
              </a:graphicData>
            </a:graphic>
          </wp:inline>
        </w:drawing>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38.</w:t>
      </w:r>
      <w:r>
        <w:rPr>
          <w:rFonts w:ascii="Times New Roman" w:hAnsi="Times New Roman" w:cs="Times New Roman"/>
          <w:color w:val="000000"/>
        </w:rPr>
        <w:tab/>
        <w:t>What effect did Nixon’s visit have on relations between China and the United States, according to Zhou Enlai?</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Nationalist Chinese government was exiled to the island of Taiwan.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bridged “the vastest ocean in the world, twenty-five years of no communication.”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People’s Republic of China was recognized by the United Nations.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China and the Soviet Union became rivals for territory and diplomatic influence.</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39.</w:t>
      </w:r>
      <w:r>
        <w:rPr>
          <w:rFonts w:ascii="Times New Roman" w:hAnsi="Times New Roman" w:cs="Times New Roman"/>
          <w:color w:val="000000"/>
        </w:rPr>
        <w:tab/>
        <w:t>President Nixon believed that normalizing relations with China would</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prolong the war in Vietnam.</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hurt American economic interests.</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damage efforts to democratize China.</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drive a wedge between China and the Soviet Union.</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D515C6" w:rsidRDefault="00D515C6" w:rsidP="00D515C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40.</w:t>
      </w:r>
      <w:r>
        <w:rPr>
          <w:rFonts w:ascii="Times New Roman" w:hAnsi="Times New Roman" w:cs="Times New Roman"/>
          <w:color w:val="000000"/>
        </w:rPr>
        <w:tab/>
        <w:t>SALT I</w:t>
      </w:r>
    </w:p>
    <w:tbl>
      <w:tblPr>
        <w:tblW w:w="0" w:type="auto"/>
        <w:tblCellMar>
          <w:left w:w="45" w:type="dxa"/>
          <w:right w:w="45" w:type="dxa"/>
        </w:tblCellMar>
        <w:tblLook w:val="0000" w:firstRow="0" w:lastRow="0" w:firstColumn="0" w:lastColumn="0" w:noHBand="0" w:noVBand="0"/>
      </w:tblPr>
      <w:tblGrid>
        <w:gridCol w:w="360"/>
        <w:gridCol w:w="8100"/>
      </w:tblGrid>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encouraged China to enter the arms race.</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reduced tensions between the United States and the Soviet Union.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ended the arms race between the United States and the Soviet Union.</w:t>
            </w:r>
          </w:p>
        </w:tc>
      </w:tr>
      <w:tr w:rsidR="00D515C6">
        <w:tblPrEx>
          <w:tblCellMar>
            <w:top w:w="0" w:type="dxa"/>
            <w:bottom w:w="0" w:type="dxa"/>
          </w:tblCellMar>
        </w:tblPrEx>
        <w:tc>
          <w:tcPr>
            <w:tcW w:w="36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15C6" w:rsidRDefault="00D515C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sparked a renewed effort on the part of the United States to stockpile missiles.</w:t>
            </w:r>
          </w:p>
        </w:tc>
      </w:tr>
    </w:tbl>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rPr>
        <w:sectPr w:rsidR="00D515C6">
          <w:pgSz w:w="12240" w:h="15840"/>
          <w:pgMar w:top="1440" w:right="720" w:bottom="1440" w:left="1800" w:header="720" w:footer="720" w:gutter="0"/>
          <w:cols w:space="720" w:equalWidth="0">
            <w:col w:w="9720"/>
          </w:cols>
        </w:sectPr>
      </w:pPr>
    </w:p>
    <w:p w:rsidR="00D515C6" w:rsidRDefault="00D515C6" w:rsidP="00D515C6">
      <w:pPr>
        <w:widowControl w:val="0"/>
        <w:suppressAutoHyphens/>
        <w:autoSpaceDE w:val="0"/>
        <w:autoSpaceDN w:val="0"/>
        <w:adjustRightInd w:val="0"/>
        <w:spacing w:after="0" w:line="240" w:lineRule="auto"/>
        <w:ind w:left="-1080"/>
        <w:rPr>
          <w:rFonts w:ascii="Times New Roman" w:hAnsi="Times New Roman" w:cs="Times New Roman"/>
          <w:b/>
          <w:bCs/>
          <w:color w:val="000000"/>
          <w:sz w:val="26"/>
          <w:szCs w:val="26"/>
        </w:rPr>
      </w:pPr>
      <w:r>
        <w:rPr>
          <w:rFonts w:ascii="Times New Roman" w:hAnsi="Times New Roman" w:cs="Times New Roman"/>
          <w:b/>
          <w:bCs/>
          <w:color w:val="000000"/>
          <w:sz w:val="26"/>
          <w:szCs w:val="26"/>
        </w:rPr>
        <w:lastRenderedPageBreak/>
        <w:t>Richard M. Nixon to George H.W. Bush: The Second Part of the Cold War</w:t>
      </w:r>
    </w:p>
    <w:p w:rsidR="00D515C6" w:rsidRDefault="00D515C6" w:rsidP="00D515C6">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sz w:val="26"/>
          <w:szCs w:val="26"/>
        </w:rPr>
        <w:t>Answer Section</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D515C6" w:rsidRDefault="00D515C6" w:rsidP="00D515C6">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rPr>
        <w:t>MULTIPLE CHOICE</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1.</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w:t>
      </w:r>
      <w:r>
        <w:rPr>
          <w:rFonts w:ascii="Times New Roman" w:hAnsi="Times New Roman" w:cs="Times New Roman"/>
          <w:color w:val="000000"/>
        </w:rPr>
        <w:tab/>
        <w:t>M.604 | S.1052 | N.920 | O.796 | R.716</w:t>
      </w:r>
      <w:r>
        <w:rPr>
          <w:rFonts w:ascii="Times New Roman" w:hAnsi="Times New Roman" w:cs="Times New Roman"/>
          <w:color w:val="000000"/>
        </w:rPr>
        <w:tab/>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M.18.1.3 | S.31.1.3 | R.22.1.3|O.24.1.3|N.27.1.3</w:t>
      </w:r>
      <w:r>
        <w:rPr>
          <w:rFonts w:ascii="Times New Roman" w:hAnsi="Times New Roman" w:cs="Times New Roman"/>
          <w:color w:val="000000"/>
        </w:rPr>
        <w:tab/>
        <w:t>TOP:</w:t>
      </w:r>
      <w:r>
        <w:rPr>
          <w:rFonts w:ascii="Times New Roman" w:hAnsi="Times New Roman" w:cs="Times New Roman"/>
          <w:color w:val="000000"/>
        </w:rPr>
        <w:tab/>
        <w:t>history | Watergate</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2.</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w:t>
      </w:r>
      <w:r>
        <w:rPr>
          <w:rFonts w:ascii="Times New Roman" w:hAnsi="Times New Roman" w:cs="Times New Roman"/>
          <w:color w:val="000000"/>
        </w:rPr>
        <w:tab/>
        <w:t>M.608 | S.1056 | N.924 | O.800 | R.720</w:t>
      </w:r>
      <w:r>
        <w:rPr>
          <w:rFonts w:ascii="Times New Roman" w:hAnsi="Times New Roman" w:cs="Times New Roman"/>
          <w:color w:val="000000"/>
        </w:rPr>
        <w:tab/>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M.18.2.1 | S.31.2.1 | R.22.2.1|O.24.2.1|N.27.2.1</w:t>
      </w:r>
      <w:r>
        <w:rPr>
          <w:rFonts w:ascii="Times New Roman" w:hAnsi="Times New Roman" w:cs="Times New Roman"/>
          <w:color w:val="000000"/>
        </w:rPr>
        <w:tab/>
        <w:t>TOP:</w:t>
      </w:r>
      <w:r>
        <w:rPr>
          <w:rFonts w:ascii="Times New Roman" w:hAnsi="Times New Roman" w:cs="Times New Roman"/>
          <w:color w:val="000000"/>
        </w:rPr>
        <w:tab/>
        <w:t>history | Gerald Ford</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3.</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M.599|S.1047|N.915|O.791|R.711</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M.18.1.1|S.31.1.1|R.22.1.1|O.24.1.1|N.27.1.1</w:t>
      </w:r>
      <w:r>
        <w:rPr>
          <w:rFonts w:ascii="Times New Roman" w:hAnsi="Times New Roman" w:cs="Times New Roman"/>
          <w:color w:val="000000"/>
        </w:rPr>
        <w:tab/>
        <w:t>TOP:</w:t>
      </w:r>
      <w:r>
        <w:rPr>
          <w:rFonts w:ascii="Times New Roman" w:hAnsi="Times New Roman" w:cs="Times New Roman"/>
          <w:color w:val="000000"/>
        </w:rPr>
        <w:tab/>
        <w:t>culture | Nixon</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4.</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M.601|S.1049|N.917|O.793|R.713</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M.18.1.3|S.31.1.3|R.22.1.3|O.24.1.3|N.27.1.3</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TOP:</w:t>
      </w:r>
      <w:r>
        <w:rPr>
          <w:rFonts w:ascii="Times New Roman" w:hAnsi="Times New Roman" w:cs="Times New Roman"/>
          <w:color w:val="000000"/>
        </w:rPr>
        <w:tab/>
        <w:t>impact of individual | Nixon | Supreme Court</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5.</w:t>
      </w:r>
      <w:r>
        <w:rPr>
          <w:rFonts w:ascii="Times New Roman" w:hAnsi="Times New Roman" w:cs="Times New Roman"/>
          <w:color w:val="000000"/>
        </w:rPr>
        <w:tab/>
        <w:t>ANS:</w:t>
      </w:r>
      <w:r>
        <w:rPr>
          <w:rFonts w:ascii="Times New Roman" w:hAnsi="Times New Roman" w:cs="Times New Roman"/>
          <w:color w:val="000000"/>
        </w:rPr>
        <w:tab/>
        <w:t>D</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M.605|S.1053|N.921|O.797|R.717</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M.18.1.3|S.31.1.3|R.22.1.3|O.24.1.3|N.27.1.3</w:t>
      </w:r>
      <w:r>
        <w:rPr>
          <w:rFonts w:ascii="Times New Roman" w:hAnsi="Times New Roman" w:cs="Times New Roman"/>
          <w:color w:val="000000"/>
        </w:rPr>
        <w:tab/>
        <w:t>TOP:</w:t>
      </w:r>
      <w:r>
        <w:rPr>
          <w:rFonts w:ascii="Times New Roman" w:hAnsi="Times New Roman" w:cs="Times New Roman"/>
          <w:color w:val="000000"/>
        </w:rPr>
        <w:tab/>
        <w:t>political systems | Nixon</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6.</w:t>
      </w:r>
      <w:r>
        <w:rPr>
          <w:rFonts w:ascii="Times New Roman" w:hAnsi="Times New Roman" w:cs="Times New Roman"/>
          <w:color w:val="000000"/>
        </w:rPr>
        <w:tab/>
        <w:t>ANS:</w:t>
      </w:r>
      <w:r>
        <w:rPr>
          <w:rFonts w:ascii="Times New Roman" w:hAnsi="Times New Roman" w:cs="Times New Roman"/>
          <w:color w:val="000000"/>
        </w:rPr>
        <w:tab/>
        <w:t>D</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M.608|S.1056|N.924|O.800|R.720</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M.18.2.1|S.31.2.1|R.22.2.1|O.24.2.1| N.27.2.1</w:t>
      </w:r>
      <w:r>
        <w:rPr>
          <w:rFonts w:ascii="Times New Roman" w:hAnsi="Times New Roman" w:cs="Times New Roman"/>
          <w:color w:val="000000"/>
        </w:rPr>
        <w:tab/>
        <w:t>TOP:</w:t>
      </w:r>
      <w:r>
        <w:rPr>
          <w:rFonts w:ascii="Times New Roman" w:hAnsi="Times New Roman" w:cs="Times New Roman"/>
          <w:color w:val="000000"/>
        </w:rPr>
        <w:tab/>
        <w:t>economics | Ford</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7.</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M.608|S.1056|N.924|O.800|R.720</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M.18.2.1|S.31.2.1|R.22.2.1|O.24.2.1| N.27.2.1</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TOP:</w:t>
      </w:r>
      <w:r>
        <w:rPr>
          <w:rFonts w:ascii="Times New Roman" w:hAnsi="Times New Roman" w:cs="Times New Roman"/>
          <w:color w:val="000000"/>
        </w:rPr>
        <w:tab/>
        <w:t>impact of individual | Nixon's pardon</w:t>
      </w:r>
      <w:r>
        <w:rPr>
          <w:rFonts w:ascii="Times New Roman" w:hAnsi="Times New Roman" w:cs="Times New Roman"/>
          <w:color w:val="000000"/>
        </w:rPr>
        <w:tab/>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8.</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M.615|S.1063|N.931|O.807|R.727</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M.18.3.1|S.31.3.1|R.22.3.1|O.24.3.1| N.27.3.1</w:t>
      </w:r>
      <w:r>
        <w:rPr>
          <w:rFonts w:ascii="Times New Roman" w:hAnsi="Times New Roman" w:cs="Times New Roman"/>
          <w:color w:val="000000"/>
        </w:rPr>
        <w:tab/>
        <w:t>TOP:</w:t>
      </w:r>
      <w:r>
        <w:rPr>
          <w:rFonts w:ascii="Times New Roman" w:hAnsi="Times New Roman" w:cs="Times New Roman"/>
          <w:color w:val="000000"/>
        </w:rPr>
        <w:tab/>
        <w:t>global interaction | Ford</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9.</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M.616|S.1064|N.932|O.808|R.728</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M.18.3.1|S.31.3.1|R.22.3.1|O.24.3.1| N.27.3.1</w:t>
      </w:r>
      <w:r>
        <w:rPr>
          <w:rFonts w:ascii="Times New Roman" w:hAnsi="Times New Roman" w:cs="Times New Roman"/>
          <w:color w:val="000000"/>
        </w:rPr>
        <w:tab/>
        <w:t>TOP:</w:t>
      </w:r>
      <w:r>
        <w:rPr>
          <w:rFonts w:ascii="Times New Roman" w:hAnsi="Times New Roman" w:cs="Times New Roman"/>
          <w:color w:val="000000"/>
        </w:rPr>
        <w:tab/>
        <w:t>global interaction | Afghanistan</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10.</w:t>
      </w:r>
      <w:r>
        <w:rPr>
          <w:rFonts w:ascii="Times New Roman" w:hAnsi="Times New Roman" w:cs="Times New Roman"/>
          <w:color w:val="000000"/>
        </w:rPr>
        <w:tab/>
        <w:t>ANS:</w:t>
      </w:r>
      <w:r>
        <w:rPr>
          <w:rFonts w:ascii="Times New Roman" w:hAnsi="Times New Roman" w:cs="Times New Roman"/>
          <w:color w:val="000000"/>
        </w:rPr>
        <w:tab/>
        <w:t>D</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M.618|S.1066|N.934|O.810|R.730</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M.18.3.2|S.31.3.2|R.22.3.2|O.24.3.2| N.27.3.2</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TOP:</w:t>
      </w:r>
      <w:r>
        <w:rPr>
          <w:rFonts w:ascii="Times New Roman" w:hAnsi="Times New Roman" w:cs="Times New Roman"/>
          <w:color w:val="000000"/>
        </w:rPr>
        <w:tab/>
        <w:t>impact of individual | Carter | Camp David</w:t>
      </w:r>
      <w:r>
        <w:rPr>
          <w:rFonts w:ascii="Times New Roman" w:hAnsi="Times New Roman" w:cs="Times New Roman"/>
          <w:color w:val="000000"/>
        </w:rPr>
        <w:tab/>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11.</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w:t>
      </w:r>
      <w:r>
        <w:rPr>
          <w:rFonts w:ascii="Times New Roman" w:hAnsi="Times New Roman" w:cs="Times New Roman"/>
          <w:color w:val="000000"/>
        </w:rPr>
        <w:tab/>
        <w:t>S.1063 | M.615 | N.931 | O.807 | R.727</w:t>
      </w:r>
      <w:r>
        <w:rPr>
          <w:rFonts w:ascii="Times New Roman" w:hAnsi="Times New Roman" w:cs="Times New Roman"/>
          <w:color w:val="000000"/>
        </w:rPr>
        <w:tab/>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S.31.3.1 | M.18.3.1 | R.22.3.1| O.24.3.1| N.27.3.1</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TOP:</w:t>
      </w:r>
      <w:r>
        <w:rPr>
          <w:rFonts w:ascii="Times New Roman" w:hAnsi="Times New Roman" w:cs="Times New Roman"/>
          <w:color w:val="000000"/>
        </w:rPr>
        <w:tab/>
        <w:t>global interaction | Ford | Helsinki Accords</w:t>
      </w:r>
      <w:r>
        <w:rPr>
          <w:rFonts w:ascii="Times New Roman" w:hAnsi="Times New Roman" w:cs="Times New Roman"/>
          <w:color w:val="000000"/>
        </w:rPr>
        <w:tab/>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12.</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w:t>
      </w:r>
      <w:r>
        <w:rPr>
          <w:rFonts w:ascii="Times New Roman" w:hAnsi="Times New Roman" w:cs="Times New Roman"/>
          <w:color w:val="000000"/>
        </w:rPr>
        <w:tab/>
        <w:t>M.616 | S.1064 | N.932 | O.808 | R.728</w:t>
      </w:r>
      <w:r>
        <w:rPr>
          <w:rFonts w:ascii="Times New Roman" w:hAnsi="Times New Roman" w:cs="Times New Roman"/>
          <w:color w:val="000000"/>
        </w:rPr>
        <w:tab/>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M.18.3.1 | S.31.3.1 | R.22.3.1|N.27.3.1|O.24.3.1</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TOP:</w:t>
      </w:r>
      <w:r>
        <w:rPr>
          <w:rFonts w:ascii="Times New Roman" w:hAnsi="Times New Roman" w:cs="Times New Roman"/>
          <w:color w:val="000000"/>
        </w:rPr>
        <w:tab/>
        <w:t>history | United States and Soviet Union</w:t>
      </w:r>
      <w:r>
        <w:rPr>
          <w:rFonts w:ascii="Times New Roman" w:hAnsi="Times New Roman" w:cs="Times New Roman"/>
          <w:color w:val="000000"/>
        </w:rPr>
        <w:tab/>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13.</w:t>
      </w:r>
      <w:r>
        <w:rPr>
          <w:rFonts w:ascii="Times New Roman" w:hAnsi="Times New Roman" w:cs="Times New Roman"/>
          <w:color w:val="000000"/>
        </w:rPr>
        <w:tab/>
        <w:t>ANS:</w:t>
      </w:r>
      <w:r>
        <w:rPr>
          <w:rFonts w:ascii="Times New Roman" w:hAnsi="Times New Roman" w:cs="Times New Roman"/>
          <w:color w:val="000000"/>
        </w:rPr>
        <w:tab/>
        <w:t>D</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w:t>
      </w:r>
      <w:r>
        <w:rPr>
          <w:rFonts w:ascii="Times New Roman" w:hAnsi="Times New Roman" w:cs="Times New Roman"/>
          <w:color w:val="000000"/>
        </w:rPr>
        <w:tab/>
        <w:t>M.617-8 | S.1065-6 | N.933-4 | O.809-10 | R.729–730</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M.18.3.3 | S.31.3.3 | R.22.3.3|N.27.3.3|O.24.3.3</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TOP:</w:t>
      </w:r>
      <w:r>
        <w:rPr>
          <w:rFonts w:ascii="Times New Roman" w:hAnsi="Times New Roman" w:cs="Times New Roman"/>
          <w:color w:val="000000"/>
        </w:rPr>
        <w:tab/>
        <w:t>global interaction | Camp David Accords</w:t>
      </w:r>
      <w:r>
        <w:rPr>
          <w:rFonts w:ascii="Times New Roman" w:hAnsi="Times New Roman" w:cs="Times New Roman"/>
          <w:color w:val="000000"/>
        </w:rPr>
        <w:tab/>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14.</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w:t>
      </w:r>
      <w:r>
        <w:rPr>
          <w:rFonts w:ascii="Times New Roman" w:hAnsi="Times New Roman" w:cs="Times New Roman"/>
          <w:color w:val="000000"/>
        </w:rPr>
        <w:tab/>
        <w:t>M.633 | S.1081 | N.949 | O.825 | R.745</w:t>
      </w:r>
      <w:r>
        <w:rPr>
          <w:rFonts w:ascii="Times New Roman" w:hAnsi="Times New Roman" w:cs="Times New Roman"/>
          <w:color w:val="000000"/>
        </w:rPr>
        <w:tab/>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M.19.2.1 | S.33.2.1 | R.23.2.1| O.25.2.1| N.28.2.1</w:t>
      </w:r>
      <w:r>
        <w:rPr>
          <w:rFonts w:ascii="Times New Roman" w:hAnsi="Times New Roman" w:cs="Times New Roman"/>
          <w:color w:val="000000"/>
        </w:rPr>
        <w:tab/>
        <w:t>TOP:</w:t>
      </w:r>
      <w:r>
        <w:rPr>
          <w:rFonts w:ascii="Times New Roman" w:hAnsi="Times New Roman" w:cs="Times New Roman"/>
          <w:color w:val="000000"/>
        </w:rPr>
        <w:tab/>
        <w:t>economics | tax cuts</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15.</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w:t>
      </w:r>
      <w:r>
        <w:rPr>
          <w:rFonts w:ascii="Times New Roman" w:hAnsi="Times New Roman" w:cs="Times New Roman"/>
          <w:color w:val="000000"/>
        </w:rPr>
        <w:tab/>
        <w:t>M.635 | S.1083 | N.951 | O.827 | R.747</w:t>
      </w:r>
      <w:r>
        <w:rPr>
          <w:rFonts w:ascii="Times New Roman" w:hAnsi="Times New Roman" w:cs="Times New Roman"/>
          <w:color w:val="000000"/>
        </w:rPr>
        <w:tab/>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M.19.2.3 | S.29.2.3 | R.23.2.3| O.25.2.3| N.28.2.3</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lastRenderedPageBreak/>
        <w:t>TOP:</w:t>
      </w:r>
      <w:r>
        <w:rPr>
          <w:rFonts w:ascii="Times New Roman" w:hAnsi="Times New Roman" w:cs="Times New Roman"/>
          <w:color w:val="000000"/>
        </w:rPr>
        <w:tab/>
        <w:t>impact of individual | George H.W. Bush</w:t>
      </w:r>
      <w:r>
        <w:rPr>
          <w:rFonts w:ascii="Times New Roman" w:hAnsi="Times New Roman" w:cs="Times New Roman"/>
          <w:color w:val="000000"/>
        </w:rPr>
        <w:tab/>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16.</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w:t>
      </w:r>
      <w:r>
        <w:rPr>
          <w:rFonts w:ascii="Times New Roman" w:hAnsi="Times New Roman" w:cs="Times New Roman"/>
          <w:color w:val="000000"/>
        </w:rPr>
        <w:tab/>
        <w:t>M.640 | S.1088 | N.956 | O.832 | R.752</w:t>
      </w:r>
      <w:r>
        <w:rPr>
          <w:rFonts w:ascii="Times New Roman" w:hAnsi="Times New Roman" w:cs="Times New Roman"/>
          <w:color w:val="000000"/>
        </w:rPr>
        <w:tab/>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M.19.3.1 | S.32.3.1 | R.23.3.1| O.25.3.1| N.28.3.1</w:t>
      </w:r>
      <w:r>
        <w:rPr>
          <w:rFonts w:ascii="Times New Roman" w:hAnsi="Times New Roman" w:cs="Times New Roman"/>
          <w:color w:val="000000"/>
        </w:rPr>
        <w:tab/>
        <w:t>TOP:</w:t>
      </w:r>
      <w:r>
        <w:rPr>
          <w:rFonts w:ascii="Times New Roman" w:hAnsi="Times New Roman" w:cs="Times New Roman"/>
          <w:color w:val="000000"/>
        </w:rPr>
        <w:tab/>
        <w:t>technology | Star Wars program</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17.</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w:t>
      </w:r>
      <w:r>
        <w:rPr>
          <w:rFonts w:ascii="Times New Roman" w:hAnsi="Times New Roman" w:cs="Times New Roman"/>
          <w:color w:val="000000"/>
        </w:rPr>
        <w:tab/>
        <w:t>M.640 | S.1088 | N.956 | O.832 | R.752</w:t>
      </w:r>
      <w:r>
        <w:rPr>
          <w:rFonts w:ascii="Times New Roman" w:hAnsi="Times New Roman" w:cs="Times New Roman"/>
          <w:color w:val="000000"/>
        </w:rPr>
        <w:tab/>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M.19.3.2 | S.29.3.2 | R.23.3.2| O.25.3.2| N.28.3.2</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TOP:</w:t>
      </w:r>
      <w:r>
        <w:rPr>
          <w:rFonts w:ascii="Times New Roman" w:hAnsi="Times New Roman" w:cs="Times New Roman"/>
          <w:color w:val="000000"/>
        </w:rPr>
        <w:tab/>
        <w:t>impact of individual | Mikhail Gorbachev</w:t>
      </w:r>
      <w:r>
        <w:rPr>
          <w:rFonts w:ascii="Times New Roman" w:hAnsi="Times New Roman" w:cs="Times New Roman"/>
          <w:color w:val="000000"/>
        </w:rPr>
        <w:tab/>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18.</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M.629|S.1077|N.945|O.821|R.741</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M.19.1.1|S.32.1.1|R.23.1.1|O.25.1.1| N.28.1.1</w:t>
      </w:r>
      <w:r>
        <w:rPr>
          <w:rFonts w:ascii="Times New Roman" w:hAnsi="Times New Roman" w:cs="Times New Roman"/>
          <w:color w:val="000000"/>
        </w:rPr>
        <w:tab/>
        <w:t>TOP:</w:t>
      </w:r>
      <w:r>
        <w:rPr>
          <w:rFonts w:ascii="Times New Roman" w:hAnsi="Times New Roman" w:cs="Times New Roman"/>
          <w:color w:val="000000"/>
        </w:rPr>
        <w:tab/>
        <w:t>political system | economics</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19.</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M.630|S.1078|N.946|O.822|R.742</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M.19.2.2|S.32.2.2|R.23.2.2|O.25.2.2| N.28.2.2</w:t>
      </w:r>
      <w:r>
        <w:rPr>
          <w:rFonts w:ascii="Times New Roman" w:hAnsi="Times New Roman" w:cs="Times New Roman"/>
          <w:color w:val="000000"/>
        </w:rPr>
        <w:tab/>
        <w:t>TOP:</w:t>
      </w:r>
      <w:r>
        <w:rPr>
          <w:rFonts w:ascii="Times New Roman" w:hAnsi="Times New Roman" w:cs="Times New Roman"/>
          <w:color w:val="000000"/>
        </w:rPr>
        <w:tab/>
        <w:t>religion | Supreme Court</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20.</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M.633|S.1081|N.949|O.825|R.744</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M.19.2.1|S.32.2.1|R.23.2.1|O.25.2.1| N.28.2.1</w:t>
      </w:r>
      <w:r>
        <w:rPr>
          <w:rFonts w:ascii="Times New Roman" w:hAnsi="Times New Roman" w:cs="Times New Roman"/>
          <w:color w:val="000000"/>
        </w:rPr>
        <w:tab/>
        <w:t>TOP:</w:t>
      </w:r>
      <w:r>
        <w:rPr>
          <w:rFonts w:ascii="Times New Roman" w:hAnsi="Times New Roman" w:cs="Times New Roman"/>
          <w:color w:val="000000"/>
        </w:rPr>
        <w:tab/>
        <w:t>economics | Reagan</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21.</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M.634|S.1082|N.950|O.826|R.746</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M.19.2.1|S.32.2.1|R.23.2.1|O.25.2.1| N.28.2.1</w:t>
      </w:r>
      <w:r>
        <w:rPr>
          <w:rFonts w:ascii="Times New Roman" w:hAnsi="Times New Roman" w:cs="Times New Roman"/>
          <w:color w:val="000000"/>
        </w:rPr>
        <w:tab/>
        <w:t>TOP:</w:t>
      </w:r>
      <w:r>
        <w:rPr>
          <w:rFonts w:ascii="Times New Roman" w:hAnsi="Times New Roman" w:cs="Times New Roman"/>
          <w:color w:val="000000"/>
        </w:rPr>
        <w:tab/>
        <w:t>economics | budget deficit</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22.</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M.633|S.1081|N.949|O.825|R.745</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M.19.2.1|S.32.2.1|R.23.2.1|O.25.2.1| N.28.2.1</w:t>
      </w:r>
      <w:r>
        <w:rPr>
          <w:rFonts w:ascii="Times New Roman" w:hAnsi="Times New Roman" w:cs="Times New Roman"/>
          <w:color w:val="000000"/>
        </w:rPr>
        <w:tab/>
        <w:t>TOP:</w:t>
      </w:r>
      <w:r>
        <w:rPr>
          <w:rFonts w:ascii="Times New Roman" w:hAnsi="Times New Roman" w:cs="Times New Roman"/>
          <w:color w:val="000000"/>
        </w:rPr>
        <w:tab/>
        <w:t>economics | Reagan</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23.</w:t>
      </w:r>
      <w:r>
        <w:rPr>
          <w:rFonts w:ascii="Times New Roman" w:hAnsi="Times New Roman" w:cs="Times New Roman"/>
          <w:color w:val="000000"/>
        </w:rPr>
        <w:tab/>
        <w:t>ANS:</w:t>
      </w:r>
      <w:r>
        <w:rPr>
          <w:rFonts w:ascii="Times New Roman" w:hAnsi="Times New Roman" w:cs="Times New Roman"/>
          <w:color w:val="000000"/>
        </w:rPr>
        <w:tab/>
        <w:t>D</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M.634|S.1082|N.950|O.826|R.746</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M.19.2.1|S.32.2.1|R.23.2.1|O.25.2.1| N.28.2.1</w:t>
      </w:r>
      <w:r>
        <w:rPr>
          <w:rFonts w:ascii="Times New Roman" w:hAnsi="Times New Roman" w:cs="Times New Roman"/>
          <w:color w:val="000000"/>
        </w:rPr>
        <w:tab/>
        <w:t>TOP:</w:t>
      </w:r>
      <w:r>
        <w:rPr>
          <w:rFonts w:ascii="Times New Roman" w:hAnsi="Times New Roman" w:cs="Times New Roman"/>
          <w:color w:val="000000"/>
        </w:rPr>
        <w:tab/>
        <w:t>economics | Savings and Loan crisis</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24.</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M.637|S.1085|N.953|O.829|R.749</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M.19.2.3|S.32.2.3|R.23.2.3|O.25.2.3| N.28.2.3</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TOP:</w:t>
      </w:r>
      <w:r>
        <w:rPr>
          <w:rFonts w:ascii="Times New Roman" w:hAnsi="Times New Roman" w:cs="Times New Roman"/>
          <w:color w:val="000000"/>
        </w:rPr>
        <w:tab/>
        <w:t>art and literature | culture | education</w:t>
      </w:r>
      <w:r>
        <w:rPr>
          <w:rFonts w:ascii="Times New Roman" w:hAnsi="Times New Roman" w:cs="Times New Roman"/>
          <w:color w:val="000000"/>
        </w:rPr>
        <w:tab/>
      </w:r>
      <w:r>
        <w:rPr>
          <w:rFonts w:ascii="Times New Roman" w:hAnsi="Times New Roman" w:cs="Times New Roman"/>
          <w:color w:val="000000"/>
        </w:rPr>
        <w:tab/>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25.</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w:t>
      </w:r>
      <w:r>
        <w:rPr>
          <w:rFonts w:ascii="Times New Roman" w:hAnsi="Times New Roman" w:cs="Times New Roman"/>
          <w:color w:val="000000"/>
        </w:rPr>
        <w:tab/>
        <w:t>S.1095-6 | M.647-8 | N.963-4 | O.839-40 | R.759–760</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S.32.4.2 | M.19.4.2 | R.23.4.2| O.25.4.2| N.28.4.2</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TOP:</w:t>
      </w:r>
      <w:r>
        <w:rPr>
          <w:rFonts w:ascii="Times New Roman" w:hAnsi="Times New Roman" w:cs="Times New Roman"/>
          <w:color w:val="000000"/>
        </w:rPr>
        <w:tab/>
        <w:t>global interaction | Persian Gulf War</w:t>
      </w:r>
      <w:r>
        <w:rPr>
          <w:rFonts w:ascii="Times New Roman" w:hAnsi="Times New Roman" w:cs="Times New Roman"/>
          <w:color w:val="000000"/>
        </w:rPr>
        <w:tab/>
      </w:r>
      <w:r>
        <w:rPr>
          <w:rFonts w:ascii="Times New Roman" w:hAnsi="Times New Roman" w:cs="Times New Roman"/>
          <w:color w:val="000000"/>
        </w:rPr>
        <w:tab/>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26.</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w:t>
      </w:r>
      <w:r>
        <w:rPr>
          <w:rFonts w:ascii="Times New Roman" w:hAnsi="Times New Roman" w:cs="Times New Roman"/>
          <w:color w:val="000000"/>
        </w:rPr>
        <w:tab/>
        <w:t>M.647 | S.1095 | N.963 | O.839 | R.759</w:t>
      </w:r>
      <w:r>
        <w:rPr>
          <w:rFonts w:ascii="Times New Roman" w:hAnsi="Times New Roman" w:cs="Times New Roman"/>
          <w:color w:val="000000"/>
        </w:rPr>
        <w:tab/>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M.19.4.2 | S.32.4.2 | R.23.4.2| O.25.4.2| N.28.4.2</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TOP:</w:t>
      </w:r>
      <w:r>
        <w:rPr>
          <w:rFonts w:ascii="Times New Roman" w:hAnsi="Times New Roman" w:cs="Times New Roman"/>
          <w:color w:val="000000"/>
        </w:rPr>
        <w:tab/>
        <w:t>global interaction | Persian Gulf War</w:t>
      </w:r>
      <w:r>
        <w:rPr>
          <w:rFonts w:ascii="Times New Roman" w:hAnsi="Times New Roman" w:cs="Times New Roman"/>
          <w:color w:val="000000"/>
        </w:rPr>
        <w:tab/>
      </w:r>
      <w:r>
        <w:rPr>
          <w:rFonts w:ascii="Times New Roman" w:hAnsi="Times New Roman" w:cs="Times New Roman"/>
          <w:color w:val="000000"/>
        </w:rPr>
        <w:tab/>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27.</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M.639|S.1087|N.955|O.831|R.751</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M.19.3.1|S.32.3.1|R.23.3.1|O.25.3.1| N.28.3.1</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TOP:</w:t>
      </w:r>
      <w:r>
        <w:rPr>
          <w:rFonts w:ascii="Times New Roman" w:hAnsi="Times New Roman" w:cs="Times New Roman"/>
          <w:color w:val="000000"/>
        </w:rPr>
        <w:tab/>
        <w:t>global interaction | arms race | Reagan</w:t>
      </w:r>
      <w:r>
        <w:rPr>
          <w:rFonts w:ascii="Times New Roman" w:hAnsi="Times New Roman" w:cs="Times New Roman"/>
          <w:color w:val="000000"/>
        </w:rPr>
        <w:tab/>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28.</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M.640|S.1088|N.956|O.832|R.752</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M.19.3.1|S.32.3.1|R.23.3.1|O.25.3.1| N.28.3.1</w:t>
      </w:r>
      <w:r>
        <w:rPr>
          <w:rFonts w:ascii="Times New Roman" w:hAnsi="Times New Roman" w:cs="Times New Roman"/>
          <w:color w:val="000000"/>
        </w:rPr>
        <w:tab/>
        <w:t>TOP:</w:t>
      </w:r>
      <w:r>
        <w:rPr>
          <w:rFonts w:ascii="Times New Roman" w:hAnsi="Times New Roman" w:cs="Times New Roman"/>
          <w:color w:val="000000"/>
        </w:rPr>
        <w:tab/>
        <w:t>global interaction | Reagan</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29.</w:t>
      </w:r>
      <w:r>
        <w:rPr>
          <w:rFonts w:ascii="Times New Roman" w:hAnsi="Times New Roman" w:cs="Times New Roman"/>
          <w:color w:val="000000"/>
        </w:rPr>
        <w:tab/>
        <w:t>ANS:</w:t>
      </w:r>
      <w:r>
        <w:rPr>
          <w:rFonts w:ascii="Times New Roman" w:hAnsi="Times New Roman" w:cs="Times New Roman"/>
          <w:color w:val="000000"/>
        </w:rPr>
        <w:tab/>
        <w:t>D</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M.641|S.1089|N.957|O.833|R.753</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M.19.3.1|S.32.3.1|R.23.3.1|O.25.3.1| N.28.3.1</w:t>
      </w:r>
      <w:r>
        <w:rPr>
          <w:rFonts w:ascii="Times New Roman" w:hAnsi="Times New Roman" w:cs="Times New Roman"/>
          <w:color w:val="000000"/>
        </w:rPr>
        <w:tab/>
        <w:t>TOP:</w:t>
      </w:r>
      <w:r>
        <w:rPr>
          <w:rFonts w:ascii="Times New Roman" w:hAnsi="Times New Roman" w:cs="Times New Roman"/>
          <w:color w:val="000000"/>
        </w:rPr>
        <w:tab/>
        <w:t>power and conflict | START I</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30.</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M.641|S.1089|N.957|O.833|R.753</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M.19.3.2|S.32.3.2|R.23.3.2|O.25.3.2| N.28.3.2</w:t>
      </w:r>
      <w:r>
        <w:rPr>
          <w:rFonts w:ascii="Times New Roman" w:hAnsi="Times New Roman" w:cs="Times New Roman"/>
          <w:color w:val="000000"/>
        </w:rPr>
        <w:tab/>
        <w:t>TOP:</w:t>
      </w:r>
      <w:r>
        <w:rPr>
          <w:rFonts w:ascii="Times New Roman" w:hAnsi="Times New Roman" w:cs="Times New Roman"/>
          <w:color w:val="000000"/>
        </w:rPr>
        <w:tab/>
        <w:t>continuity and change | Berlin</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31.</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M.644|S.1092|N.960|O.836|R.756</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M.19.3.3|S.32.3.3|R.23.3.3|O.25.3.3</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TOP:</w:t>
      </w:r>
      <w:r>
        <w:rPr>
          <w:rFonts w:ascii="Times New Roman" w:hAnsi="Times New Roman" w:cs="Times New Roman"/>
          <w:color w:val="000000"/>
        </w:rPr>
        <w:tab/>
        <w:t>power and conflict | Iran-Contra affair</w:t>
      </w:r>
      <w:r>
        <w:rPr>
          <w:rFonts w:ascii="Times New Roman" w:hAnsi="Times New Roman" w:cs="Times New Roman"/>
          <w:color w:val="000000"/>
        </w:rPr>
        <w:tab/>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32.</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M.645|S.1093|N.961|O.837|R.757</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M.19.4.1|S.32.4.1|R.23.4.1|O.25.4.1| N.28.4.1</w:t>
      </w:r>
      <w:r>
        <w:rPr>
          <w:rFonts w:ascii="Times New Roman" w:hAnsi="Times New Roman" w:cs="Times New Roman"/>
          <w:color w:val="000000"/>
        </w:rPr>
        <w:tab/>
        <w:t>TOP:</w:t>
      </w:r>
      <w:r>
        <w:rPr>
          <w:rFonts w:ascii="Times New Roman" w:hAnsi="Times New Roman" w:cs="Times New Roman"/>
          <w:color w:val="000000"/>
        </w:rPr>
        <w:tab/>
        <w:t>history | Latin America</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33.</w:t>
      </w:r>
      <w:r>
        <w:rPr>
          <w:rFonts w:ascii="Times New Roman" w:hAnsi="Times New Roman" w:cs="Times New Roman"/>
          <w:color w:val="000000"/>
        </w:rPr>
        <w:tab/>
        <w:t>ANS:</w:t>
      </w:r>
      <w:r>
        <w:rPr>
          <w:rFonts w:ascii="Times New Roman" w:hAnsi="Times New Roman" w:cs="Times New Roman"/>
          <w:color w:val="000000"/>
        </w:rPr>
        <w:tab/>
        <w:t>D</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M.646|S.1094|N.962|O.838|R.758</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M.19.4.1|S.32.4.1|R.23.4.1|O.25.4.1| N.28.4.1</w:t>
      </w:r>
      <w:r>
        <w:rPr>
          <w:rFonts w:ascii="Times New Roman" w:hAnsi="Times New Roman" w:cs="Times New Roman"/>
          <w:color w:val="000000"/>
        </w:rPr>
        <w:tab/>
        <w:t>TOP:</w:t>
      </w:r>
      <w:r>
        <w:rPr>
          <w:rFonts w:ascii="Times New Roman" w:hAnsi="Times New Roman" w:cs="Times New Roman"/>
          <w:color w:val="000000"/>
        </w:rPr>
        <w:tab/>
        <w:t>economics | apartheid</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34.</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M.647|S.1095|N.963|O.839|R.759</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M.19.4.2|S.32.4.2|R.23.4.2|O.25.4.2| N.28.4.2</w:t>
      </w:r>
      <w:r>
        <w:rPr>
          <w:rFonts w:ascii="Times New Roman" w:hAnsi="Times New Roman" w:cs="Times New Roman"/>
          <w:color w:val="000000"/>
        </w:rPr>
        <w:tab/>
        <w:t>TOP:</w:t>
      </w:r>
      <w:r>
        <w:rPr>
          <w:rFonts w:ascii="Times New Roman" w:hAnsi="Times New Roman" w:cs="Times New Roman"/>
          <w:color w:val="000000"/>
        </w:rPr>
        <w:tab/>
        <w:t>economics | Kuwait</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lastRenderedPageBreak/>
        <w:tab/>
        <w:t>35.</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M.649|S.1097|N.965|O.841R.761</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M.19.4.2|S.32.4.2|R.23.4.2|O.25.4.2| N.28.4.2</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TOP:</w:t>
      </w:r>
      <w:r>
        <w:rPr>
          <w:rFonts w:ascii="Times New Roman" w:hAnsi="Times New Roman" w:cs="Times New Roman"/>
          <w:color w:val="000000"/>
        </w:rPr>
        <w:tab/>
        <w:t>power and conflict | Persian Gulf War</w:t>
      </w:r>
      <w:r>
        <w:rPr>
          <w:rFonts w:ascii="Times New Roman" w:hAnsi="Times New Roman" w:cs="Times New Roman"/>
          <w:color w:val="000000"/>
        </w:rPr>
        <w:tab/>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36.</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w:t>
      </w:r>
      <w:r>
        <w:rPr>
          <w:rFonts w:ascii="Times New Roman" w:hAnsi="Times New Roman" w:cs="Times New Roman"/>
          <w:color w:val="000000"/>
        </w:rPr>
        <w:tab/>
        <w:t>S.1089-91 | M.641-3 | N.957-59 | O.833-5 | R.753–755</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S.32.3.2 | M.19.3.2 | R.23.3.2| O.25.3.2| N.28.3.2</w:t>
      </w:r>
      <w:r>
        <w:rPr>
          <w:rFonts w:ascii="Times New Roman" w:hAnsi="Times New Roman" w:cs="Times New Roman"/>
          <w:color w:val="000000"/>
        </w:rPr>
        <w:tab/>
        <w:t>TOP:</w:t>
      </w:r>
      <w:r>
        <w:rPr>
          <w:rFonts w:ascii="Times New Roman" w:hAnsi="Times New Roman" w:cs="Times New Roman"/>
          <w:color w:val="000000"/>
        </w:rPr>
        <w:tab/>
        <w:t>global interaction | Berlin Wall</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37.</w:t>
      </w:r>
      <w:r>
        <w:rPr>
          <w:rFonts w:ascii="Times New Roman" w:hAnsi="Times New Roman" w:cs="Times New Roman"/>
          <w:color w:val="000000"/>
        </w:rPr>
        <w:tab/>
        <w:t>ANS:</w:t>
      </w:r>
      <w:r>
        <w:rPr>
          <w:rFonts w:ascii="Times New Roman" w:hAnsi="Times New Roman" w:cs="Times New Roman"/>
          <w:color w:val="000000"/>
        </w:rPr>
        <w:tab/>
        <w:t>D</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w:t>
      </w:r>
      <w:r>
        <w:rPr>
          <w:rFonts w:ascii="Times New Roman" w:hAnsi="Times New Roman" w:cs="Times New Roman"/>
          <w:color w:val="000000"/>
        </w:rPr>
        <w:tab/>
        <w:t>S.1089-91 | M.641-3 | N.957-59 | O.833-5 | R.753–755</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S.32.3.2 | M.19.3.2 | R.23.3.2| O.25.3.2| N.28.3.2</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TOP:</w:t>
      </w:r>
      <w:r>
        <w:rPr>
          <w:rFonts w:ascii="Times New Roman" w:hAnsi="Times New Roman" w:cs="Times New Roman"/>
          <w:color w:val="000000"/>
        </w:rPr>
        <w:tab/>
        <w:t xml:space="preserve">impact of individual | Ronald Reagan|Cold War </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38.</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w:t>
      </w:r>
      <w:r>
        <w:rPr>
          <w:rFonts w:ascii="Times New Roman" w:hAnsi="Times New Roman" w:cs="Times New Roman"/>
          <w:color w:val="000000"/>
        </w:rPr>
        <w:tab/>
        <w:t>S.1010 | M.562 | N.878 | O.754 | R.674</w:t>
      </w:r>
      <w:r>
        <w:rPr>
          <w:rFonts w:ascii="Times New Roman" w:hAnsi="Times New Roman" w:cs="Times New Roman"/>
          <w:color w:val="000000"/>
        </w:rPr>
        <w:tab/>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S.29.5.2 | M.16.5.2 | R.20.5.2|O.22.5.2|N.25.5.2</w:t>
      </w:r>
      <w:r>
        <w:rPr>
          <w:rFonts w:ascii="Times New Roman" w:hAnsi="Times New Roman" w:cs="Times New Roman"/>
          <w:color w:val="000000"/>
        </w:rPr>
        <w:tab/>
        <w:t>TOP:</w:t>
      </w:r>
      <w:r>
        <w:rPr>
          <w:rFonts w:ascii="Times New Roman" w:hAnsi="Times New Roman" w:cs="Times New Roman"/>
          <w:color w:val="000000"/>
        </w:rPr>
        <w:tab/>
        <w:t>global interaction | China</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39.</w:t>
      </w:r>
      <w:r>
        <w:rPr>
          <w:rFonts w:ascii="Times New Roman" w:hAnsi="Times New Roman" w:cs="Times New Roman"/>
          <w:color w:val="000000"/>
        </w:rPr>
        <w:tab/>
        <w:t>ANS:</w:t>
      </w:r>
      <w:r>
        <w:rPr>
          <w:rFonts w:ascii="Times New Roman" w:hAnsi="Times New Roman" w:cs="Times New Roman"/>
          <w:color w:val="000000"/>
        </w:rPr>
        <w:tab/>
        <w:t>D</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t>REF:</w:t>
      </w:r>
      <w:r>
        <w:rPr>
          <w:rFonts w:ascii="Times New Roman" w:hAnsi="Times New Roman" w:cs="Times New Roman"/>
          <w:color w:val="000000"/>
        </w:rPr>
        <w:tab/>
        <w:t>M.562 | S.1010 | R.674</w:t>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M.16.5.2 | S.29.5.2 | R.20.5.2|N.25.5.2|O.22.5.2</w:t>
      </w:r>
      <w:r>
        <w:rPr>
          <w:rFonts w:ascii="Times New Roman" w:hAnsi="Times New Roman" w:cs="Times New Roman"/>
          <w:color w:val="000000"/>
        </w:rPr>
        <w:tab/>
        <w:t>TOP:</w:t>
      </w:r>
      <w:r>
        <w:rPr>
          <w:rFonts w:ascii="Times New Roman" w:hAnsi="Times New Roman" w:cs="Times New Roman"/>
          <w:color w:val="000000"/>
        </w:rPr>
        <w:tab/>
        <w:t>global interaction | Nixon | China</w:t>
      </w:r>
    </w:p>
    <w:p w:rsidR="00D515C6" w:rsidRDefault="00D515C6" w:rsidP="00D515C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15C6" w:rsidRDefault="00D515C6" w:rsidP="00D515C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40.</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average</w:t>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REF:</w:t>
      </w:r>
      <w:r>
        <w:rPr>
          <w:rFonts w:ascii="Times New Roman" w:hAnsi="Times New Roman" w:cs="Times New Roman"/>
          <w:color w:val="000000"/>
        </w:rPr>
        <w:tab/>
        <w:t>M.562-563 | S.1010-1011 |  R.674-675</w:t>
      </w:r>
      <w:r>
        <w:rPr>
          <w:rFonts w:ascii="Times New Roman" w:hAnsi="Times New Roman" w:cs="Times New Roman"/>
          <w:color w:val="000000"/>
        </w:rPr>
        <w:tab/>
      </w:r>
      <w:r>
        <w:rPr>
          <w:rFonts w:ascii="Times New Roman" w:hAnsi="Times New Roman" w:cs="Times New Roman"/>
          <w:color w:val="000000"/>
        </w:rPr>
        <w:tab/>
      </w:r>
    </w:p>
    <w:p w:rsidR="00D515C6" w:rsidRDefault="00D515C6" w:rsidP="00D515C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M.16.5.2 | S.29.5.2 | R.20.5.2|O.22.5.2|N.25.5.2</w:t>
      </w:r>
      <w:r>
        <w:rPr>
          <w:rFonts w:ascii="Times New Roman" w:hAnsi="Times New Roman" w:cs="Times New Roman"/>
          <w:color w:val="000000"/>
        </w:rPr>
        <w:tab/>
        <w:t>TOP:</w:t>
      </w:r>
      <w:r>
        <w:rPr>
          <w:rFonts w:ascii="Times New Roman" w:hAnsi="Times New Roman" w:cs="Times New Roman"/>
          <w:color w:val="000000"/>
        </w:rPr>
        <w:tab/>
        <w:t>global interaction | SALT I</w:t>
      </w:r>
    </w:p>
    <w:p w:rsidR="004E2A41" w:rsidRDefault="004E2A41">
      <w:bookmarkStart w:id="0" w:name="_GoBack"/>
      <w:bookmarkEnd w:id="0"/>
    </w:p>
    <w:sectPr w:rsidR="004E2A41" w:rsidSect="00C053E7">
      <w:pgSz w:w="12240" w:h="15840"/>
      <w:pgMar w:top="1440" w:right="720" w:bottom="1440" w:left="1800" w:header="720" w:footer="720" w:gutter="0"/>
      <w:cols w:space="720" w:equalWidth="0">
        <w:col w:w="97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5C6"/>
    <w:rsid w:val="004E2A41"/>
    <w:rsid w:val="00D51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2674</Words>
  <Characters>15248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Alex</dc:creator>
  <cp:lastModifiedBy>Lewis, Alex </cp:lastModifiedBy>
  <cp:revision>1</cp:revision>
  <dcterms:created xsi:type="dcterms:W3CDTF">2014-05-08T22:29:00Z</dcterms:created>
  <dcterms:modified xsi:type="dcterms:W3CDTF">2014-05-08T22:29:00Z</dcterms:modified>
</cp:coreProperties>
</file>